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53927A56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F018E6">
        <w:rPr>
          <w:rFonts w:cs="Arial"/>
          <w:b/>
          <w:color w:val="2F5496" w:themeColor="accent5" w:themeShade="BF"/>
          <w:sz w:val="36"/>
          <w:szCs w:val="32"/>
        </w:rPr>
        <w:t>Guia XML - Mensagem CC433A v1.1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36AAF092" w14:textId="455132C2" w:rsidR="00670C17" w:rsidRDefault="001436AB" w:rsidP="007A4B9F">
      <w:pPr>
        <w:ind w:left="3969"/>
        <w:rPr>
          <w:noProof/>
          <w:lang w:eastAsia="pt-PT"/>
        </w:rPr>
      </w:pPr>
      <w:r w:rsidRPr="001436AB">
        <w:rPr>
          <w:rFonts w:cs="Arial"/>
          <w:b/>
          <w:color w:val="2F5496" w:themeColor="accent5" w:themeShade="BF"/>
          <w:sz w:val="28"/>
          <w:szCs w:val="24"/>
        </w:rPr>
        <w:t xml:space="preserve">Notificação de apresentação no âmbito do </w:t>
      </w:r>
      <w:r>
        <w:rPr>
          <w:rFonts w:cs="Arial"/>
          <w:b/>
          <w:color w:val="2F5496" w:themeColor="accent5" w:themeShade="BF"/>
          <w:sz w:val="28"/>
          <w:szCs w:val="24"/>
        </w:rPr>
        <w:t>EI</w:t>
      </w:r>
      <w:r w:rsidR="00AA453D">
        <w:rPr>
          <w:rFonts w:cs="Arial"/>
          <w:b/>
          <w:color w:val="2F5496" w:themeColor="accent5" w:themeShade="BF"/>
          <w:sz w:val="28"/>
          <w:szCs w:val="24"/>
        </w:rPr>
        <w:t>D</w:t>
      </w:r>
      <w:r>
        <w:rPr>
          <w:rFonts w:cs="Arial"/>
          <w:b/>
          <w:color w:val="2F5496" w:themeColor="accent5" w:themeShade="BF"/>
          <w:sz w:val="28"/>
          <w:szCs w:val="24"/>
        </w:rPr>
        <w:t>R</w:t>
      </w:r>
    </w:p>
    <w:p w14:paraId="172D2546" w14:textId="77777777" w:rsidR="00A20C35" w:rsidRDefault="00A20C35" w:rsidP="007A4B9F">
      <w:pPr>
        <w:ind w:left="3969"/>
        <w:rPr>
          <w:noProof/>
          <w:lang w:eastAsia="pt-PT"/>
        </w:rPr>
      </w:pPr>
    </w:p>
    <w:p w14:paraId="3BA2FB04" w14:textId="77777777" w:rsidR="00A41D97" w:rsidRDefault="00A41D97" w:rsidP="007A4B9F">
      <w:pPr>
        <w:ind w:left="3969"/>
        <w:rPr>
          <w:noProof/>
          <w:lang w:eastAsia="pt-PT"/>
        </w:rPr>
      </w:pPr>
    </w:p>
    <w:p w14:paraId="27CE207B" w14:textId="4DE9A93D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F018E6">
        <w:rPr>
          <w:rFonts w:cs="Arial"/>
          <w:color w:val="2F5496" w:themeColor="accent5" w:themeShade="BF"/>
          <w:sz w:val="36"/>
          <w:szCs w:val="40"/>
        </w:rPr>
        <w:t>01-12-2023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8604AF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67CFE065" w:rsidR="006A2AFC" w:rsidRDefault="008604AF" w:rsidP="004323E3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F018E6">
              <w:t>1.1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53E22BA1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56EB87C3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56EB87C3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56EB87C3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5ADC0244" w:rsidR="00CE079E" w:rsidRPr="004176AD" w:rsidRDefault="1BAB1E5C" w:rsidP="56EB87C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56EB87C3">
              <w:rPr>
                <w:rFonts w:cs="Arial"/>
                <w:color w:val="000000" w:themeColor="text1"/>
                <w:sz w:val="18"/>
                <w:szCs w:val="18"/>
              </w:rPr>
              <w:t>01</w:t>
            </w:r>
            <w:r w:rsidR="000A68B3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  <w:r w:rsidRPr="56EB87C3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  <w:r w:rsidR="000A68B3">
              <w:rPr>
                <w:rFonts w:cs="Arial"/>
                <w:color w:val="000000" w:themeColor="text1"/>
                <w:sz w:val="18"/>
                <w:szCs w:val="18"/>
              </w:rPr>
              <w:t>3.</w:t>
            </w:r>
            <w:r w:rsidRPr="56EB87C3">
              <w:rPr>
                <w:rFonts w:cs="Arial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56EB87C3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4F4AD046" w:rsidR="00CE079E" w:rsidRPr="004176AD" w:rsidRDefault="00F018E6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0514AB01" w:rsidR="00CE079E" w:rsidRPr="004176AD" w:rsidRDefault="00F018E6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01.12.2023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649A4682" w14:textId="23BA89F7" w:rsidR="002E505A" w:rsidRDefault="002E505A" w:rsidP="002E505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="00DD2E38">
              <w:rPr>
                <w:rFonts w:cs="Arial"/>
                <w:color w:val="000000" w:themeColor="text1"/>
                <w:sz w:val="18"/>
              </w:rPr>
              <w:t xml:space="preserve">Atualização do </w:t>
            </w:r>
            <w:r w:rsidR="002E02A3">
              <w:rPr>
                <w:rFonts w:cs="Arial"/>
                <w:color w:val="000000" w:themeColor="text1"/>
                <w:sz w:val="18"/>
              </w:rPr>
              <w:t>‘</w:t>
            </w:r>
            <w:r w:rsidR="00DD2E38">
              <w:rPr>
                <w:rFonts w:cs="Arial"/>
                <w:color w:val="000000" w:themeColor="text1"/>
                <w:sz w:val="18"/>
              </w:rPr>
              <w:t>Tipo</w:t>
            </w:r>
            <w:r w:rsidR="002E02A3">
              <w:rPr>
                <w:rFonts w:cs="Arial"/>
                <w:color w:val="000000" w:themeColor="text1"/>
                <w:sz w:val="18"/>
              </w:rPr>
              <w:t>’</w:t>
            </w:r>
            <w:r w:rsidR="00DD2E38">
              <w:rPr>
                <w:rFonts w:cs="Arial"/>
                <w:color w:val="000000" w:themeColor="text1"/>
                <w:sz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</w:rPr>
              <w:t>nos elementos de dados</w:t>
            </w:r>
            <w:r w:rsidR="002E02A3">
              <w:rPr>
                <w:rFonts w:cs="Arial"/>
                <w:color w:val="000000" w:themeColor="text1"/>
                <w:sz w:val="18"/>
              </w:rPr>
              <w:t>:</w:t>
            </w:r>
          </w:p>
          <w:p w14:paraId="1573E2AB" w14:textId="26F0050D" w:rsidR="002E505A" w:rsidRPr="002E505A" w:rsidRDefault="002E505A" w:rsidP="002E505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 - </w:t>
            </w:r>
            <w:r w:rsidRPr="002E505A">
              <w:rPr>
                <w:rFonts w:cs="Arial"/>
                <w:color w:val="000000" w:themeColor="text1"/>
                <w:sz w:val="18"/>
              </w:rPr>
              <w:t>18 04 000 000</w:t>
            </w:r>
            <w:r w:rsidRPr="002E505A">
              <w:rPr>
                <w:rFonts w:cs="Arial"/>
                <w:color w:val="000000" w:themeColor="text1"/>
                <w:sz w:val="18"/>
              </w:rPr>
              <w:tab/>
              <w:t>Massa bruta</w:t>
            </w:r>
          </w:p>
          <w:p w14:paraId="3541E1D8" w14:textId="1BF881AC" w:rsidR="00CE079E" w:rsidRPr="004176AD" w:rsidRDefault="002E505A" w:rsidP="002E505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 - </w:t>
            </w:r>
            <w:r w:rsidRPr="002E505A">
              <w:rPr>
                <w:rFonts w:cs="Arial"/>
                <w:color w:val="000000" w:themeColor="text1"/>
                <w:sz w:val="18"/>
              </w:rPr>
              <w:t>12 01 006 000</w:t>
            </w:r>
            <w:r w:rsidRPr="002E505A">
              <w:rPr>
                <w:rFonts w:cs="Arial"/>
                <w:color w:val="000000" w:themeColor="text1"/>
                <w:sz w:val="18"/>
              </w:rPr>
              <w:tab/>
              <w:t>Quantidade</w:t>
            </w:r>
          </w:p>
        </w:tc>
      </w:tr>
      <w:tr w:rsidR="00CE079E" w:rsidRPr="004176AD" w14:paraId="0C9B4901" w14:textId="77777777" w:rsidTr="56EB87C3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ind w:right="-23"/>
          </w:pPr>
          <w:r>
            <w:t>ÍNDICE</w:t>
          </w:r>
        </w:p>
        <w:p w14:paraId="27DF07F7" w14:textId="04AF793D" w:rsidR="002E0AAE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7539195" w:history="1">
            <w:r w:rsidR="002E0AAE" w:rsidRPr="00291ABE">
              <w:rPr>
                <w:rStyle w:val="Hiperligao"/>
                <w:noProof/>
              </w:rPr>
              <w:t>1.</w:t>
            </w:r>
            <w:r w:rsidR="002E0AAE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2E0AAE" w:rsidRPr="00291ABE">
              <w:rPr>
                <w:rStyle w:val="Hiperligao"/>
                <w:noProof/>
              </w:rPr>
              <w:t>CC433A – Notificação de Apresentação no Âmbito do EIDR – Mapeamento da mensagem de notificação de apresentação no âmbito do EIDR</w:t>
            </w:r>
            <w:r w:rsidR="002E0AAE">
              <w:rPr>
                <w:noProof/>
                <w:webHidden/>
              </w:rPr>
              <w:tab/>
            </w:r>
            <w:r w:rsidR="002E0AAE">
              <w:rPr>
                <w:noProof/>
                <w:webHidden/>
              </w:rPr>
              <w:fldChar w:fldCharType="begin"/>
            </w:r>
            <w:r w:rsidR="002E0AAE">
              <w:rPr>
                <w:noProof/>
                <w:webHidden/>
              </w:rPr>
              <w:instrText xml:space="preserve"> PAGEREF _Toc127539195 \h </w:instrText>
            </w:r>
            <w:r w:rsidR="002E0AAE">
              <w:rPr>
                <w:noProof/>
                <w:webHidden/>
              </w:rPr>
            </w:r>
            <w:r w:rsidR="002E0AAE">
              <w:rPr>
                <w:noProof/>
                <w:webHidden/>
              </w:rPr>
              <w:fldChar w:fldCharType="separate"/>
            </w:r>
            <w:r w:rsidR="002E0AAE">
              <w:rPr>
                <w:noProof/>
                <w:webHidden/>
              </w:rPr>
              <w:t>4</w:t>
            </w:r>
            <w:r w:rsidR="002E0AAE">
              <w:rPr>
                <w:noProof/>
                <w:webHidden/>
              </w:rPr>
              <w:fldChar w:fldCharType="end"/>
            </w:r>
          </w:hyperlink>
        </w:p>
        <w:p w14:paraId="32414A00" w14:textId="00A88A98" w:rsidR="002E0AAE" w:rsidRDefault="008604AF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7539196" w:history="1">
            <w:r w:rsidR="002E0AAE" w:rsidRPr="00291ABE">
              <w:rPr>
                <w:rStyle w:val="Hiperligao"/>
                <w:noProof/>
              </w:rPr>
              <w:t>2.</w:t>
            </w:r>
            <w:r w:rsidR="002E0AAE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2E0AAE" w:rsidRPr="00291ABE">
              <w:rPr>
                <w:rStyle w:val="Hiperligao"/>
                <w:noProof/>
              </w:rPr>
              <w:t>Legenda</w:t>
            </w:r>
            <w:r w:rsidR="002E0AAE">
              <w:rPr>
                <w:noProof/>
                <w:webHidden/>
              </w:rPr>
              <w:tab/>
            </w:r>
            <w:r w:rsidR="002E0AAE">
              <w:rPr>
                <w:noProof/>
                <w:webHidden/>
              </w:rPr>
              <w:fldChar w:fldCharType="begin"/>
            </w:r>
            <w:r w:rsidR="002E0AAE">
              <w:rPr>
                <w:noProof/>
                <w:webHidden/>
              </w:rPr>
              <w:instrText xml:space="preserve"> PAGEREF _Toc127539196 \h </w:instrText>
            </w:r>
            <w:r w:rsidR="002E0AAE">
              <w:rPr>
                <w:noProof/>
                <w:webHidden/>
              </w:rPr>
            </w:r>
            <w:r w:rsidR="002E0AAE">
              <w:rPr>
                <w:noProof/>
                <w:webHidden/>
              </w:rPr>
              <w:fldChar w:fldCharType="separate"/>
            </w:r>
            <w:r w:rsidR="002E0AAE">
              <w:rPr>
                <w:noProof/>
                <w:webHidden/>
              </w:rPr>
              <w:t>10</w:t>
            </w:r>
            <w:r w:rsidR="002E0AAE">
              <w:rPr>
                <w:noProof/>
                <w:webHidden/>
              </w:rPr>
              <w:fldChar w:fldCharType="end"/>
            </w:r>
          </w:hyperlink>
        </w:p>
        <w:p w14:paraId="78C582F1" w14:textId="0DC0AF7B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2BEFED48" w14:textId="77777777" w:rsidR="00701B37" w:rsidRDefault="00701B37" w:rsidP="00701B37">
      <w:pPr>
        <w:rPr>
          <w:lang w:val="en-US"/>
        </w:rPr>
      </w:pPr>
    </w:p>
    <w:p w14:paraId="64D7547F" w14:textId="77777777" w:rsidR="00E0490D" w:rsidRPr="00107319" w:rsidRDefault="00E0490D" w:rsidP="00E0490D">
      <w:pPr>
        <w:rPr>
          <w:b/>
          <w:sz w:val="32"/>
          <w:szCs w:val="32"/>
          <w:u w:val="single"/>
        </w:rPr>
      </w:pPr>
      <w:r w:rsidRPr="008125B7">
        <w:rPr>
          <w:sz w:val="32"/>
          <w:szCs w:val="32"/>
          <w:u w:val="single"/>
        </w:rPr>
        <w:t xml:space="preserve">Índice de Tabelas </w:t>
      </w:r>
    </w:p>
    <w:p w14:paraId="7348C48D" w14:textId="60D3060E" w:rsidR="00E0490D" w:rsidRDefault="00E0490D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8405538" w:history="1">
        <w:r w:rsidRPr="005D2B92">
          <w:rPr>
            <w:rStyle w:val="Hiperligao"/>
            <w:noProof/>
          </w:rPr>
          <w:t>Tabela 1 – elementos de dados da mensagem cc433a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_Toc128405538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61322E4" w14:textId="49A9532D" w:rsidR="00701B37" w:rsidRDefault="00E0490D" w:rsidP="00E0490D">
      <w:pPr>
        <w:jc w:val="right"/>
        <w:rPr>
          <w:lang w:val="en-US"/>
        </w:rPr>
      </w:pPr>
      <w:r>
        <w:rPr>
          <w:b/>
          <w:bCs/>
          <w:smallCaps/>
          <w:noProof/>
          <w:lang w:val="en-US"/>
        </w:rPr>
        <w:fldChar w:fldCharType="end"/>
      </w:r>
      <w:r w:rsidR="00AA453D">
        <w:rPr>
          <w:b/>
          <w:bCs/>
          <w:smallCaps/>
          <w:noProof/>
          <w:lang w:val="en-US"/>
        </w:rPr>
        <w:tab/>
      </w:r>
    </w:p>
    <w:p w14:paraId="371886A8" w14:textId="77777777" w:rsidR="00701B37" w:rsidRDefault="00701B37" w:rsidP="00701B37">
      <w:pPr>
        <w:rPr>
          <w:lang w:val="en-US"/>
        </w:rPr>
      </w:pPr>
    </w:p>
    <w:p w14:paraId="0288C831" w14:textId="79EA930E" w:rsidR="00701B37" w:rsidRPr="00701B37" w:rsidRDefault="00701B37" w:rsidP="00701B37">
      <w:pPr>
        <w:rPr>
          <w:lang w:val="en-US"/>
        </w:rPr>
        <w:sectPr w:rsidR="00701B37" w:rsidRPr="00701B37" w:rsidSect="00B450BB">
          <w:headerReference w:type="first" r:id="rId20"/>
          <w:footerReference w:type="first" r:id="rId21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519A94FF" w14:textId="315B24BB" w:rsidR="001436AB" w:rsidRDefault="001436AB" w:rsidP="00C7129E">
      <w:pPr>
        <w:pStyle w:val="Ttulo1"/>
        <w:numPr>
          <w:ilvl w:val="0"/>
          <w:numId w:val="4"/>
        </w:numPr>
        <w:tabs>
          <w:tab w:val="clear" w:pos="720"/>
        </w:tabs>
        <w:ind w:left="432" w:hanging="432"/>
      </w:pPr>
      <w:bookmarkStart w:id="0" w:name="_Toc87352143"/>
      <w:bookmarkStart w:id="1" w:name="_Toc97545271"/>
      <w:bookmarkStart w:id="2" w:name="_Toc127539195"/>
      <w:bookmarkStart w:id="3" w:name="_Toc6203965"/>
      <w:bookmarkStart w:id="4" w:name="_Toc5601451"/>
      <w:bookmarkStart w:id="5" w:name="_Toc332450"/>
      <w:bookmarkStart w:id="6" w:name="_Toc332232"/>
      <w:bookmarkStart w:id="7" w:name="_Toc532103709"/>
      <w:bookmarkStart w:id="8" w:name="_Toc532103481"/>
      <w:bookmarkStart w:id="9" w:name="_Toc532037518"/>
      <w:bookmarkStart w:id="10" w:name="_Toc532009431"/>
      <w:bookmarkStart w:id="11" w:name="_Toc532009203"/>
      <w:bookmarkStart w:id="12" w:name="_Toc532008714"/>
      <w:bookmarkStart w:id="13" w:name="_Toc532007920"/>
      <w:bookmarkStart w:id="14" w:name="_Toc531777240"/>
      <w:bookmarkStart w:id="15" w:name="_Toc531775644"/>
      <w:bookmarkStart w:id="16" w:name="_Toc531758611"/>
      <w:bookmarkStart w:id="17" w:name="_Toc531517793"/>
      <w:bookmarkStart w:id="18" w:name="_Toc531517618"/>
      <w:bookmarkStart w:id="19" w:name="_Toc531517148"/>
      <w:bookmarkStart w:id="20" w:name="_Toc531515941"/>
      <w:bookmarkStart w:id="21" w:name="_Toc531430662"/>
      <w:bookmarkStart w:id="22" w:name="_Toc531430423"/>
      <w:bookmarkStart w:id="23" w:name="_Toc532103708"/>
      <w:bookmarkStart w:id="24" w:name="_Toc532103480"/>
      <w:bookmarkStart w:id="25" w:name="_Toc532037517"/>
      <w:bookmarkStart w:id="26" w:name="_Toc532009430"/>
      <w:bookmarkStart w:id="27" w:name="_Toc532009202"/>
      <w:bookmarkStart w:id="28" w:name="_Toc532008713"/>
      <w:bookmarkStart w:id="29" w:name="_Toc532007919"/>
      <w:bookmarkStart w:id="30" w:name="_Toc531777239"/>
      <w:bookmarkStart w:id="31" w:name="_Toc531775643"/>
      <w:bookmarkStart w:id="32" w:name="_Toc531758610"/>
      <w:bookmarkStart w:id="33" w:name="_Toc531517792"/>
      <w:bookmarkStart w:id="34" w:name="_Toc531517617"/>
      <w:bookmarkStart w:id="35" w:name="_Toc531517147"/>
      <w:bookmarkStart w:id="36" w:name="_Toc531515940"/>
      <w:bookmarkStart w:id="37" w:name="_Toc531430661"/>
      <w:bookmarkStart w:id="38" w:name="_Toc531430422"/>
      <w:r>
        <w:lastRenderedPageBreak/>
        <w:t xml:space="preserve">CC433A – Notificação de </w:t>
      </w:r>
      <w:r w:rsidR="002C6C5A">
        <w:t>A</w:t>
      </w:r>
      <w:r>
        <w:t>presentação no</w:t>
      </w:r>
      <w:r w:rsidR="002C6C5A">
        <w:t xml:space="preserve"> Â</w:t>
      </w:r>
      <w:r>
        <w:t>mbito do EI</w:t>
      </w:r>
      <w:r w:rsidR="00D741CC">
        <w:t>D</w:t>
      </w:r>
      <w:r>
        <w:t>R</w:t>
      </w:r>
      <w:bookmarkStart w:id="39" w:name="_Hlt55896838"/>
      <w:bookmarkEnd w:id="39"/>
      <w:r>
        <w:t xml:space="preserve"> – Mapeamento da </w:t>
      </w:r>
      <w:r w:rsidR="00C7129E">
        <w:t>me</w:t>
      </w:r>
      <w:r>
        <w:t xml:space="preserve">nsagem </w:t>
      </w:r>
      <w:bookmarkEnd w:id="0"/>
      <w:r>
        <w:t xml:space="preserve">de </w:t>
      </w:r>
      <w:r w:rsidR="00C7129E">
        <w:t>n</w:t>
      </w:r>
      <w:r>
        <w:t>otificação de apresentação</w:t>
      </w:r>
      <w:r w:rsidR="00D741CC">
        <w:t xml:space="preserve"> </w:t>
      </w:r>
      <w:r>
        <w:t>no âmbito do EI</w:t>
      </w:r>
      <w:r w:rsidR="00D741CC">
        <w:t>D</w:t>
      </w:r>
      <w:r>
        <w:t>R</w:t>
      </w:r>
      <w:bookmarkEnd w:id="1"/>
      <w:bookmarkEnd w:id="2"/>
      <w:r>
        <w:t xml:space="preserve">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0B44BD0" w14:textId="77777777" w:rsidR="00497C18" w:rsidRDefault="00497C18" w:rsidP="00497C18"/>
    <w:p w14:paraId="0EB605DF" w14:textId="050319D3" w:rsidR="004516B5" w:rsidRDefault="00D741CC" w:rsidP="004516B5">
      <w:r>
        <w:t>Mensagem</w:t>
      </w:r>
      <w:r w:rsidR="001436AB">
        <w:t xml:space="preserve"> de </w:t>
      </w:r>
      <w:r>
        <w:t xml:space="preserve">notificação da </w:t>
      </w:r>
      <w:r w:rsidR="001436AB">
        <w:t>a</w:t>
      </w:r>
      <w:r w:rsidR="001436AB" w:rsidRPr="001436AB">
        <w:t>presentação das mercadorias à alfândega em caso de inscrição nos registos do declarante</w:t>
      </w:r>
      <w:r w:rsidR="001436AB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4"/>
        <w:gridCol w:w="3355"/>
        <w:gridCol w:w="563"/>
        <w:gridCol w:w="955"/>
        <w:gridCol w:w="3274"/>
        <w:gridCol w:w="3284"/>
        <w:gridCol w:w="356"/>
      </w:tblGrid>
      <w:tr w:rsidR="001436AB" w14:paraId="7A14D48F" w14:textId="77777777" w:rsidTr="00AA453D">
        <w:trPr>
          <w:trHeight w:val="706"/>
          <w:tblHeader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B8579CC" w14:textId="77777777" w:rsidR="001436AB" w:rsidRPr="001436AB" w:rsidRDefault="001436AB" w:rsidP="001436AB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1436AB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6E933BE" w14:textId="2D226D54" w:rsidR="001436AB" w:rsidRPr="001436AB" w:rsidRDefault="001436AB" w:rsidP="001436AB">
            <w:pPr>
              <w:jc w:val="center"/>
              <w:rPr>
                <w:b/>
                <w:snapToGrid w:val="0"/>
                <w:color w:val="FFFFFF" w:themeColor="background1"/>
              </w:rPr>
            </w:pPr>
            <w:r w:rsidRPr="001436AB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B72F6CA" w14:textId="77777777" w:rsidR="001436AB" w:rsidRPr="001436AB" w:rsidRDefault="001436AB" w:rsidP="001436AB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1436AB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472530A" w14:textId="77777777" w:rsidR="001436AB" w:rsidRPr="001436AB" w:rsidRDefault="001436AB" w:rsidP="001436AB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1436AB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0E86E30" w14:textId="77777777" w:rsidR="001436AB" w:rsidRPr="001436AB" w:rsidRDefault="001436AB" w:rsidP="001436AB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1436AB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FD8132E" w14:textId="77777777" w:rsidR="001436AB" w:rsidRPr="001436AB" w:rsidRDefault="001436AB" w:rsidP="001436AB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1436AB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F64D38F" w14:textId="77777777" w:rsidR="001436AB" w:rsidRPr="001436AB" w:rsidRDefault="001436AB" w:rsidP="001436AB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1436AB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1436AB" w14:paraId="1728E2F7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2B7A52" w14:textId="77777777" w:rsidR="001436AB" w:rsidRDefault="001436AB" w:rsidP="00B21CA0">
            <w:pPr>
              <w:rPr>
                <w:b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0065BD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CC433A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4C0E93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D8149D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9BA480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&lt;CC433A&gt;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0297B2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824F4B" w14:textId="77777777" w:rsidR="001436AB" w:rsidRDefault="001436AB" w:rsidP="00B21CA0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1436AB" w14:paraId="26AA881B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97D4CE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BA9B8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3ACB3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93C35E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BACFAE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&lt;messageHeader&gt;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BE1AA7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116DB5" w14:textId="77777777" w:rsidR="001436AB" w:rsidRDefault="001436AB" w:rsidP="00B21CA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1436AB" w14:paraId="7F778CF7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34FE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F587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FC41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3D02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1EB5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&lt;From&gt;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13AC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6229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6BE494D4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EA46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53BA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Receptor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C74E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F924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B304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9197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58B2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7DFBD98D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85FF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6095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D88C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30FB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C78E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&lt;SendingDateAndTime&gt;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592C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A482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13FEA01F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FD9E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78EE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16D4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B116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6C50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&lt;MessageID&gt;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124D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FAA0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0CCA8889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907E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F357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019D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8F92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9BF8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&lt;MessageType&gt;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6152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53AA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37C49BC8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B933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B3AA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6E4D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6F64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2CFD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&lt;CorrelationID&gt;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C1B2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B70F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5760F4FD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991FA0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5EFA0A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AB4552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8F4602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7DB83B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&lt;ImportOperation&gt;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1192DC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3C038C" w14:textId="77777777" w:rsidR="001436AB" w:rsidRDefault="001436AB" w:rsidP="00B21CA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1436AB" w14:paraId="141856EF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73AA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0DDC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873E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1297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061F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&lt;importCustomsOffice&gt;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8FE1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828E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67EBB062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BE08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FD05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608F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538C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F69B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5C7E" w14:textId="3C835EE3" w:rsidR="001436AB" w:rsidRPr="00E378EE" w:rsidRDefault="001436AB" w:rsidP="00C132EF">
            <w:pPr>
              <w:jc w:val="both"/>
              <w:rPr>
                <w:color w:val="000000"/>
                <w:szCs w:val="24"/>
                <w:lang w:val="pt-B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32DB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5BEC5097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A7B9D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C511F8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4F526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19F8D7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6C1064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&lt;Authorisation&gt;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DC6AF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7C26E0" w14:textId="77777777" w:rsidR="001436AB" w:rsidRDefault="001436AB" w:rsidP="00B21CA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1436AB" w14:paraId="4F848924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9C4E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21F3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10EF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A0BA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DBD0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5EAE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01D2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05C4646D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F83B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B438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9871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078F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D0FD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6429" w14:textId="07C1F49E" w:rsidR="001436AB" w:rsidRPr="00E378EE" w:rsidRDefault="001436AB" w:rsidP="00C132EF">
            <w:pPr>
              <w:jc w:val="both"/>
              <w:rPr>
                <w:color w:val="000000"/>
                <w:szCs w:val="24"/>
                <w:lang w:val="pt-B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4241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23FA2032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4E8A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E3A8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854A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38E1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F723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ED08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144A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52C5102B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D250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12 12 080 000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3116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F3A8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45A0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03E9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&lt;holderOfTheAuthorisation&gt;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3FE" w14:textId="6F3520DE" w:rsidR="001436AB" w:rsidRPr="00E378EE" w:rsidRDefault="001436AB" w:rsidP="00C132EF">
            <w:pPr>
              <w:jc w:val="both"/>
              <w:rPr>
                <w:color w:val="000000"/>
                <w:szCs w:val="24"/>
                <w:lang w:val="pt-B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82A7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65E28310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0A10BE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14209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BF143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7807C8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CF5029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&lt;CustomsOfficePresentation&gt;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2F9D3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77180E" w14:textId="77777777" w:rsidR="001436AB" w:rsidRDefault="001436AB" w:rsidP="00B21CA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1436AB" w14:paraId="4027AF08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DC92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AC20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E5C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A4E1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3431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F738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FAC2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5EBFAE9B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2957B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DD65C7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651D2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CDA68D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B5115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&lt;Declarant&gt;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E24EA6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FFCBD" w14:textId="77777777" w:rsidR="001436AB" w:rsidRDefault="001436AB" w:rsidP="00B21CA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1436AB" w14:paraId="28BC0AD1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693D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4FCF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B69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425D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ADBE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4891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946D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04CD6ECA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B902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6DB3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3C0D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9843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1E81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FE60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759A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23981FD7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FE6B1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E1EDB0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686D87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3E9FC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852117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5329E0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7A4AE6" w14:textId="77777777" w:rsidR="001436AB" w:rsidRDefault="001436AB" w:rsidP="00B21CA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1436AB" w14:paraId="7E8705B6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3D1F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82B7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5FA7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53D9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7EED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34CD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42C4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1B83C241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03EA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F7F5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4492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9BB0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7227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F306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F123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02DF7F4D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F8BA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CB7D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6508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CFF4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9AA1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0E46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499B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3B88B15A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6518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2570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EA65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DAB7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76E6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15EC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B356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3014642D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88BA3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E199B3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D22552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EE8498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6191D6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&lt;Representative&gt;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2497B0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DBDF5B" w14:textId="77777777" w:rsidR="001436AB" w:rsidRDefault="001436AB" w:rsidP="00B21CA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1436AB" w14:paraId="118B22E1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DC14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BAEA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8012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FCF2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918E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AC8E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B7B9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6A83EB43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D028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4DC5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6417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CB48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459F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D502" w14:textId="253CBA1A" w:rsidR="001436AB" w:rsidRPr="00E378EE" w:rsidRDefault="001436AB" w:rsidP="00C132EF">
            <w:pPr>
              <w:jc w:val="both"/>
              <w:rPr>
                <w:color w:val="000000"/>
                <w:szCs w:val="24"/>
                <w:lang w:val="pt-B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7C08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26B1BAEC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5578F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5CF898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Remessa de mercadorias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9AB6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F21DA9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68A48E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&lt;GoodsShipment&gt;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7D8BFE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704FCA" w14:textId="77777777" w:rsidR="001436AB" w:rsidRDefault="001436AB" w:rsidP="00B21CA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1436AB" w14:paraId="2969789D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CAE9A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A30CA1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86FA6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503A8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E307D1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&lt;PreviousDocument&gt;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AFB99C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7089F5" w14:textId="77777777" w:rsidR="001436AB" w:rsidRDefault="001436AB" w:rsidP="00B21CA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1436AB" w14:paraId="02336356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D522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58BC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06E7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A742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528F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3203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4C85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51E4A4D3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85A1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2B7C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1525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0695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494F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4AF8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DBE4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21F07ABF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1B2D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761A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7460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51CE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17E4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4750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BED2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75BD6CB2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BFFD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1524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E3D0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8552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5DB3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7DBC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69BE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5B93E198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FFDE39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D30C3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Remessa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446CA6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0904E8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0E01A2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&lt;Consignment&gt;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19D62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FAA44" w14:textId="77777777" w:rsidR="001436AB" w:rsidRDefault="001436AB" w:rsidP="00B21CA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1436AB" w14:paraId="6B99991D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7DD4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004A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DB4B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9FDF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..10,6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D665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&lt;grossMass&gt;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DD39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B4BD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0B8A2C80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93E14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19 07 000 000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3712E1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Equipamento de transporte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BF55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60D064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783D6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&lt;TransportEquipment&gt;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F99E27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53048" w14:textId="77777777" w:rsidR="001436AB" w:rsidRDefault="001436AB" w:rsidP="00B21CA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1436AB" w14:paraId="12577194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E505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C557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49E3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548A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327C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9EBB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440D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41984B26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FFDA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19 07 063 000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13CD" w14:textId="77777777" w:rsidR="001436AB" w:rsidRPr="00E378EE" w:rsidRDefault="001436AB" w:rsidP="00B21CA0">
            <w:pPr>
              <w:rPr>
                <w:b/>
                <w:bCs/>
                <w:color w:val="000000"/>
                <w:szCs w:val="24"/>
                <w:lang w:val="pt-BR"/>
              </w:rPr>
            </w:pPr>
            <w:r w:rsidRPr="00E378EE">
              <w:rPr>
                <w:b/>
                <w:bCs/>
                <w:color w:val="000000"/>
                <w:szCs w:val="24"/>
                <w:lang w:val="pt-BR"/>
              </w:rPr>
              <w:t>Número de identificação do contentor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95DC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F275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7507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&lt;containerIdentificationNumber&gt;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7790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D06B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7EACD3D5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7C614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69581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Referência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623E17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F4FC75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85D0F8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&lt;GoodsReference&gt;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EAA56" w14:textId="48565B9C" w:rsidR="001436AB" w:rsidRPr="00E378EE" w:rsidRDefault="001436AB" w:rsidP="00C132EF">
            <w:pPr>
              <w:jc w:val="both"/>
              <w:rPr>
                <w:lang w:val="pt-B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C982D3" w14:textId="77777777" w:rsidR="001436AB" w:rsidRDefault="001436AB" w:rsidP="00B21CA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1436AB" w14:paraId="76EBDA21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83E5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C93A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7229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82A8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594D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9285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F752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619923FD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1FEB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19 07 044 000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64FF" w14:textId="77777777" w:rsidR="001436AB" w:rsidRPr="00E378EE" w:rsidRDefault="001436AB" w:rsidP="00B21CA0">
            <w:pPr>
              <w:rPr>
                <w:b/>
                <w:bCs/>
                <w:color w:val="000000"/>
                <w:szCs w:val="24"/>
                <w:lang w:val="pt-BR"/>
              </w:rPr>
            </w:pPr>
            <w:r w:rsidRPr="00E378EE">
              <w:rPr>
                <w:b/>
                <w:bCs/>
                <w:color w:val="000000"/>
                <w:szCs w:val="24"/>
                <w:lang w:val="pt-BR"/>
              </w:rPr>
              <w:t>Número da adição da declaração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5052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30C8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3E12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&lt;declarationGoodsItemNumber&gt;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3B71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1E1D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6BA8550C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0678A7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16 15 000 000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4F6D0B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Localização das mercadorias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1718AF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ADBAD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6A371D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&lt;LocationOfGoods&gt;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14760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C00D3" w14:textId="77777777" w:rsidR="001436AB" w:rsidRDefault="001436AB" w:rsidP="00B21CA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1436AB" w14:paraId="65E70572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A89E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16 15 045 000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8798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B606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DBEC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BB1C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&lt;typeOfLocation&gt;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FADD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B406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1FE1A90A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DA40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16 15 046 000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C269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050C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5B1A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C1B2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&lt;qualifierOfIdentification&gt;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ADEA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EB8F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2CCC0766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A12D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16 15 036 000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0C32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B3A2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FCAE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8D35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F69B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75AC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0BD62B94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AB93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16 15 052 000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DFE0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autorização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5411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D2C9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5538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&lt;authorisationNumber&gt;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03EA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CED3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63C03594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9136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16 15 053 000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80EB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adicional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7B2F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7C50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D26C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&lt;additionalIdentifier&gt;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260A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3F4C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2240DC08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D4490D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16 15 047 000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37334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Estância aduaneira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6778E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969FEB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81DE53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3AFBD4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DBE084" w14:textId="77777777" w:rsidR="001436AB" w:rsidRDefault="001436AB" w:rsidP="00B21CA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1436AB" w14:paraId="101EC2FD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DB9A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16 15 047 001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5B5D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F65F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7074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F918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D739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86D0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5A7332A8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2B2D32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16 15 048 000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717D01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D55ECB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A2338A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A00BE7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F5746E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0A628" w14:textId="77777777" w:rsidR="001436AB" w:rsidRDefault="001436AB" w:rsidP="00B21CA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1436AB" w14:paraId="48ED18CC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46FA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16 15 048 049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A687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94B6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D3C5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1B9C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1102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2B54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5629B5A7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176F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16 15 048 050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E88D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19EE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757B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EE77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22AB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F95A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71BA409E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ABE35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16 15 051 000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CFB85F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Operador económico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E0C212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81F0C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FFAE28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&lt;EconomicOperator&gt;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90B87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CBE919" w14:textId="77777777" w:rsidR="001436AB" w:rsidRDefault="001436AB" w:rsidP="00B21CA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1436AB" w14:paraId="23F2559E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D3C1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16 15 051 017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4B62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D841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ED97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6145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5C60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8D38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1BDF1B6E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CB51B0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16 15 018 000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0984C2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36ECAE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29FC2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7B96E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196A4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ACD7C9" w14:textId="77777777" w:rsidR="001436AB" w:rsidRDefault="001436AB" w:rsidP="00B21CA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1436AB" w14:paraId="563A8B5D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0388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16 15 018 019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5792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2361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0193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4D3A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8854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EBB0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470CD382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531E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16 15 018 021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61B2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9B31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831D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0FB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4809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35A5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0AA2EB04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F087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16 15 018 022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3DC3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500F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30C9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40A0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F70B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2E53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1ECB8FB5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A929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3FEB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F2CA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EFBE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4D5A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3CF3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2C84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3F31716F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54DEB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16 15 081 000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F18CD2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B40273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EBC0C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1117DA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&lt;PostcodeAddress&gt;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CCCF41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7A7E9" w14:textId="77777777" w:rsidR="001436AB" w:rsidRDefault="001436AB" w:rsidP="00B21CA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1436AB" w14:paraId="21BDD828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765B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16 15 081 021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6264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6E4B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1687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065E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2F5F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2695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16E26809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2896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16 15 081 025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C2DC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2686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A9C9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6C52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&lt;houseNumber&gt;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59A3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7F81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57078687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D187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DA9F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D08B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229E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AAC4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F0D9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B842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436AB" w14:paraId="0ADA361D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C0DEFB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371947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Adição de Mercadorias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D18752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41160E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F7D294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&lt;GoodsShipmentItem&gt;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65A26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CD2A3C" w14:textId="77777777" w:rsidR="001436AB" w:rsidRDefault="001436AB" w:rsidP="00B21CA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1436AB" w14:paraId="5FCCCA04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A2BD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334E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20EA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61DC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1F3F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840F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1AEC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53112055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E613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11 03 000 000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52F4" w14:textId="77777777" w:rsidR="001436AB" w:rsidRPr="00E378EE" w:rsidRDefault="001436AB" w:rsidP="00B21CA0">
            <w:pPr>
              <w:rPr>
                <w:b/>
                <w:bCs/>
                <w:color w:val="000000"/>
                <w:szCs w:val="24"/>
                <w:lang w:val="pt-BR"/>
              </w:rPr>
            </w:pPr>
            <w:r w:rsidRPr="00E378EE">
              <w:rPr>
                <w:b/>
                <w:bCs/>
                <w:color w:val="000000"/>
                <w:szCs w:val="24"/>
                <w:lang w:val="pt-BR"/>
              </w:rPr>
              <w:t>Número da adição da declaração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0B45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2B7D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1095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&lt;declarationGoodsItemNumber&gt;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0A7B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EF2C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436AB" w14:paraId="663BC519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2434E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ACECC9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04D8F9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04AF56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C738C8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&lt;Authorisation&gt;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DA0F84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924A5D" w14:textId="77777777" w:rsidR="001436AB" w:rsidRDefault="001436AB" w:rsidP="00B21CA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1436AB" w14:paraId="4371943C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3EE7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F032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848F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25FC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0BB0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424C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0B8A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1EEB270E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993C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9206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DA82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570A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DBC0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024F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54F6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40BF4137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F4B7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E5E7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8518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A9B6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633D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F6DE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AF71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4C4CBA74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B98B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C5D1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9EDE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907B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6C78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&lt;holderOfTheAuthorisation&gt;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EA65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0460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172C013C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99DD57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11 09 000 000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CD2D58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Regime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516189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79312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71EC43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&lt;Procedure&gt;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818E33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38F56D" w14:textId="77777777" w:rsidR="001436AB" w:rsidRDefault="001436AB" w:rsidP="00B21CA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1436AB" w14:paraId="3C09161A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1BD7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11 09 001 000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ADB2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solicitado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4E0B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E7AB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65A2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&lt;requestedProcedure&gt;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E1E0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291D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6BF69F20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B1BF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11 09 002 000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BF1C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precedente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5D08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B6CC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A779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&lt;previousProcedure&gt;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8E11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1C76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10A55FB3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437AAB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C5EFA1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Mercadoria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86B08E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012D9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FF1D0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&lt;Commodity&gt;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FC9060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3BAE95" w14:textId="77777777" w:rsidR="001436AB" w:rsidRDefault="001436AB" w:rsidP="00B21CA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1436AB" w14:paraId="4EF0B8EB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1A23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18 05 000 000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8ED3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 das mercadorias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13E3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C023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BBEF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&lt;descriptionOfGoods&gt;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82A9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6822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3145FCFA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DDAD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E235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D31B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BA6D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..10,6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DF1B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&lt;grossMass&gt;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0439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CA62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02EDE82F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06C189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18 06 000 000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3B7FE2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Volumes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A5D625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52980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E5E818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&lt;Packaging&gt;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05BD54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3D2CD6" w14:textId="77777777" w:rsidR="001436AB" w:rsidRDefault="001436AB" w:rsidP="00B21CA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1436AB" w14:paraId="24658BCB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0FC3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B0FD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C223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8598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D9A3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E549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D54B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766348EF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B3CD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18 06 003 000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9D23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FD24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151D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B481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&lt;typeOfPackages&gt;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90D5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F84C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6E5EB1DE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E40C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18 06 004 000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7781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volumes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4CDA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41DB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..8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2F5E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&lt;numberOfPackages&gt;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2DEC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8B7B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61CAA447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76BA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18 06 054 000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98C1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Marcas de expedição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267E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655A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DC4E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&lt;shippingMarks&gt;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4F0F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F186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634FAA02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D28B6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DF9DB1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B16564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BA238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DAFF9C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&lt;PreviousDocument&gt;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8CBF2A" w14:textId="77777777" w:rsidR="001436AB" w:rsidRDefault="001436AB" w:rsidP="00C132EF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E90A3" w14:textId="77777777" w:rsidR="001436AB" w:rsidRDefault="001436AB" w:rsidP="00B21CA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1436AB" w14:paraId="5198104B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050B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2335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622D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3279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5095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2B15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C55A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137D50B2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FE2A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60D5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A179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6D7C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EF4E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8B8E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C00C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62B87285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8951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BB4C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2868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D06F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0412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06E6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6FA9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0D002F0D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4722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D5FF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47AB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2F27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E8AC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F1EA" w14:textId="1D7B0433" w:rsidR="001436AB" w:rsidRPr="00E378EE" w:rsidRDefault="001436AB" w:rsidP="00C132EF">
            <w:pPr>
              <w:jc w:val="both"/>
              <w:rPr>
                <w:color w:val="000000"/>
                <w:szCs w:val="24"/>
                <w:lang w:val="pt-B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7945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681B8B96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B740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12 01 003 000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EE91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DBC2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8C52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26BE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&lt;typeOfPackages&gt;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11A8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0A36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10E4267D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EEC2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12 01 004 000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4639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volumes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9F99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6E7A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..8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0A26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&lt;numberOfPackages&gt;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26C1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7083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3579A5F3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352C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12 01 005 000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8F75" w14:textId="77777777" w:rsidR="001436AB" w:rsidRPr="00E378EE" w:rsidRDefault="001436AB" w:rsidP="00B21CA0">
            <w:pPr>
              <w:rPr>
                <w:b/>
                <w:bCs/>
                <w:color w:val="000000"/>
                <w:szCs w:val="24"/>
                <w:lang w:val="pt-BR"/>
              </w:rPr>
            </w:pPr>
            <w:r w:rsidRPr="00E378EE">
              <w:rPr>
                <w:b/>
                <w:bCs/>
                <w:color w:val="000000"/>
                <w:szCs w:val="24"/>
                <w:lang w:val="pt-BR"/>
              </w:rPr>
              <w:t>Unidade de medida e qualificador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575F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7F25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B204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&lt;measurementUnitAndQualifier&gt;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1BCB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1A82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031E6B5A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2203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12 01 006 000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928D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ED50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D17B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..10,6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3718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&lt;quantity&gt;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84A3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30DC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1F844FED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FFE3" w14:textId="77777777" w:rsidR="001436AB" w:rsidRDefault="001436AB" w:rsidP="00B21CA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12 01 007 000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770B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da adição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A7BA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7665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C2C7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&lt;goodsItemIdentifier&gt;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2E12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6A64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436AB" w14:paraId="4EB5A1A7" w14:textId="77777777" w:rsidTr="00AA453D">
        <w:trPr>
          <w:trHeight w:val="381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FB0985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A905AB" w14:textId="77777777" w:rsidR="001436AB" w:rsidRDefault="001436AB" w:rsidP="00B21CA0">
            <w:r>
              <w:rPr>
                <w:b/>
                <w:bCs/>
                <w:snapToGrid w:val="0"/>
                <w:color w:val="0000FF"/>
              </w:rPr>
              <w:t>Alterações à declaração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4B1623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9D0C36" w14:textId="77777777" w:rsidR="001436AB" w:rsidRDefault="001436AB" w:rsidP="00B21CA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EA691A" w14:textId="77777777" w:rsidR="001436AB" w:rsidRDefault="001436AB" w:rsidP="00B21CA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&lt;declarationAmendments&gt;</w:t>
            </w:r>
            <w:r>
              <w:t xml:space="preserve">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CF0374" w14:textId="0A104544" w:rsidR="001436AB" w:rsidRPr="00E378EE" w:rsidRDefault="001436AB" w:rsidP="00C132EF">
            <w:pPr>
              <w:jc w:val="both"/>
              <w:rPr>
                <w:lang w:val="pt-B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C46077" w14:textId="77777777" w:rsidR="001436AB" w:rsidRDefault="001436AB" w:rsidP="00B21CA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1436AB" w14:paraId="5D87A36B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5737" w14:textId="77777777" w:rsidR="001436AB" w:rsidRDefault="001436AB" w:rsidP="00B21CA0"/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A0C4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 da notificação anterior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3322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4E1B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48D7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&lt;MRNOfPreviousNotification&gt;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0A4B" w14:textId="77777777" w:rsidR="001436AB" w:rsidRDefault="001436AB" w:rsidP="00C132EF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9CD6" w14:textId="77777777" w:rsidR="001436AB" w:rsidRDefault="001436AB" w:rsidP="00B21C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1436AB" w14:paraId="445679AF" w14:textId="77777777" w:rsidTr="00AA453D">
        <w:trPr>
          <w:trHeight w:val="38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2C71" w14:textId="77777777" w:rsidR="001436AB" w:rsidRDefault="001436AB" w:rsidP="00B21CA0">
            <w:pPr>
              <w:rPr>
                <w:color w:val="000000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CC74" w14:textId="77777777" w:rsidR="001436AB" w:rsidRDefault="001436AB" w:rsidP="00B21C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Elementos alterados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836F" w14:textId="77777777" w:rsidR="001436AB" w:rsidRDefault="001436AB" w:rsidP="00B21C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3EEC" w14:textId="77777777" w:rsidR="001436AB" w:rsidRDefault="001436AB" w:rsidP="00B21C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B87B" w14:textId="77777777" w:rsidR="001436AB" w:rsidRDefault="001436AB" w:rsidP="00B21C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&lt;changedElements&gt;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0ADF" w14:textId="77777777" w:rsidR="001436AB" w:rsidRDefault="001436AB" w:rsidP="00B21CA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CBBA" w14:textId="77777777" w:rsidR="001436AB" w:rsidRDefault="001436AB" w:rsidP="00AA453D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31B6C963" w14:textId="77777777" w:rsidR="00AA453D" w:rsidRDefault="00AA453D" w:rsidP="00AA453D">
      <w:pPr>
        <w:pStyle w:val="Legenda"/>
        <w:jc w:val="center"/>
      </w:pPr>
      <w:bookmarkStart w:id="40" w:name="_Toc127539201"/>
      <w:bookmarkStart w:id="41" w:name="_Toc128405538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</w:t>
      </w:r>
      <w:r w:rsidRPr="00D42201">
        <w:t xml:space="preserve"> </w:t>
      </w:r>
      <w:r>
        <w:t>elementos de dados da mensagem cc433a</w:t>
      </w:r>
      <w:bookmarkEnd w:id="40"/>
      <w:bookmarkEnd w:id="41"/>
    </w:p>
    <w:p w14:paraId="51FD2A73" w14:textId="4B55B2BD" w:rsidR="004516B5" w:rsidRDefault="004516B5" w:rsidP="00AA453D">
      <w:pPr>
        <w:pStyle w:val="Legenda"/>
        <w:jc w:val="center"/>
      </w:pPr>
      <w:r>
        <w:br w:type="textWrapping" w:clear="all"/>
      </w:r>
    </w:p>
    <w:p w14:paraId="3B2CF7E6" w14:textId="60D97560" w:rsidR="004516B5" w:rsidRDefault="004516B5" w:rsidP="004516B5"/>
    <w:p w14:paraId="1178CC1A" w14:textId="77777777" w:rsidR="004516B5" w:rsidRDefault="004516B5" w:rsidP="004516B5"/>
    <w:p w14:paraId="326E91C3" w14:textId="77777777" w:rsidR="004234E2" w:rsidRDefault="004234E2" w:rsidP="004F7761"/>
    <w:p w14:paraId="5A3F5A64" w14:textId="7C0AF31E" w:rsidR="00043B3E" w:rsidRDefault="00043B3E" w:rsidP="004F7761">
      <w:pPr>
        <w:sectPr w:rsidR="00043B3E" w:rsidSect="00351E87">
          <w:headerReference w:type="even" r:id="rId22"/>
          <w:footerReference w:type="even" r:id="rId23"/>
          <w:headerReference w:type="first" r:id="rId24"/>
          <w:footerReference w:type="first" r:id="rId25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>
      <w:pPr>
        <w:pStyle w:val="Ttulo1"/>
        <w:numPr>
          <w:ilvl w:val="0"/>
          <w:numId w:val="4"/>
        </w:numPr>
        <w:tabs>
          <w:tab w:val="clear" w:pos="720"/>
        </w:tabs>
        <w:ind w:left="432" w:hanging="432"/>
      </w:pPr>
      <w:bookmarkStart w:id="42" w:name="_Toc107238333"/>
      <w:bookmarkStart w:id="43" w:name="_Toc127539196"/>
      <w:r w:rsidRPr="00C35F7D">
        <w:lastRenderedPageBreak/>
        <w:t>Legenda</w:t>
      </w:r>
      <w:bookmarkEnd w:id="42"/>
      <w:bookmarkEnd w:id="43"/>
    </w:p>
    <w:p w14:paraId="6A763BAE" w14:textId="77777777" w:rsidR="009E05FF" w:rsidRDefault="009E05FF" w:rsidP="009E05FF">
      <w:pPr>
        <w:spacing w:before="120" w:after="0" w:line="360" w:lineRule="auto"/>
        <w:rPr>
          <w:b/>
        </w:rPr>
      </w:pPr>
    </w:p>
    <w:p w14:paraId="07D264B3" w14:textId="720FFD53" w:rsidR="00EE3519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2D6DDF6A" w14:textId="77777777" w:rsidR="00EE3519" w:rsidRPr="004E460D" w:rsidRDefault="00EE3519">
      <w:pPr>
        <w:numPr>
          <w:ilvl w:val="0"/>
          <w:numId w:val="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6B20A010" w14:textId="77777777" w:rsidR="00EE3519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5DA970FF" w14:textId="77777777" w:rsidR="00EE3519" w:rsidRDefault="00EE3519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4860CD83" w14:textId="77777777" w:rsidR="00EE3519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44B9037D" w14:textId="77777777" w:rsidR="00EE3519" w:rsidRDefault="00EE3519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08C7B7A4" w14:textId="77777777" w:rsidR="00EE3519" w:rsidRDefault="00EE3519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70DCD143" w14:textId="77777777" w:rsidR="00EE3519" w:rsidRDefault="00EE3519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6254EA81" w14:textId="77777777" w:rsidR="00EE3519" w:rsidRDefault="00EE3519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6EB537BE" w14:textId="77777777" w:rsidR="00EE3519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39286EE8" w14:textId="77777777" w:rsidR="00EE3519" w:rsidRDefault="00EE3519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5F338FEC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5825422D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28689257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4EC2CCDA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22399858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169636F2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>data no formato XML Schema (AAAA-MM-DD)</w:t>
      </w:r>
    </w:p>
    <w:p w14:paraId="1BC6A6A0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dateTime -&gt; </w:t>
      </w:r>
      <w:r>
        <w:rPr>
          <w:bCs/>
        </w:rPr>
        <w:t>data/hora no formato XML Schema (AAAA-MM-DDThh:mm:ss[-mm:mm])</w:t>
      </w:r>
    </w:p>
    <w:p w14:paraId="2EF31142" w14:textId="77777777" w:rsidR="00EE3519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bookmarkStart w:id="44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3DE9CF3E" w14:textId="77777777" w:rsidR="00EE3519" w:rsidRPr="00FC5BE3" w:rsidRDefault="00EE3519">
      <w:pPr>
        <w:numPr>
          <w:ilvl w:val="0"/>
          <w:numId w:val="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&lt;messageHeader&gt;</w:t>
      </w:r>
      <w:r w:rsidRPr="00BC2801">
        <w:t xml:space="preserve"> </w:t>
      </w:r>
    </w:p>
    <w:p w14:paraId="4DC05530" w14:textId="54C7443D" w:rsidR="00EE3519" w:rsidRPr="00DF691D" w:rsidRDefault="00EE3519">
      <w:pPr>
        <w:numPr>
          <w:ilvl w:val="0"/>
          <w:numId w:val="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66910035" w14:textId="77777777" w:rsidR="00EE3519" w:rsidRPr="00FC5BE3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63C1CF10" w14:textId="77777777" w:rsidR="00EE3519" w:rsidRPr="00FC5BE3" w:rsidRDefault="00EE3519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 w:rsidRPr="00FC5BE3">
        <w:t>Indica o nível de profundidade de uma tag.</w:t>
      </w:r>
    </w:p>
    <w:p w14:paraId="1D31828A" w14:textId="6E1FBEC0" w:rsidR="00EE3519" w:rsidRDefault="00EE3519">
      <w:pPr>
        <w:numPr>
          <w:ilvl w:val="0"/>
          <w:numId w:val="9"/>
        </w:numPr>
        <w:spacing w:after="0" w:line="360" w:lineRule="auto"/>
        <w:ind w:left="1068"/>
        <w:jc w:val="both"/>
      </w:pPr>
      <w:r>
        <w:t>&lt;</w:t>
      </w:r>
      <w:r w:rsidRPr="53D371DE">
        <w:rPr>
          <w:b/>
          <w:bCs/>
        </w:rPr>
        <w:t>CC4</w:t>
      </w:r>
      <w:r w:rsidR="00B71DCE">
        <w:rPr>
          <w:b/>
          <w:bCs/>
        </w:rPr>
        <w:t>33</w:t>
      </w:r>
      <w:r w:rsidRPr="53D371DE">
        <w:rPr>
          <w:b/>
          <w:bCs/>
        </w:rPr>
        <w:t>A</w:t>
      </w:r>
      <w:r>
        <w:t>&gt; tem profundidade 1. Os elementos &lt;</w:t>
      </w:r>
      <w:r w:rsidRPr="53D371DE">
        <w:rPr>
          <w:b/>
          <w:bCs/>
        </w:rPr>
        <w:t>messageHeader</w:t>
      </w:r>
      <w:r>
        <w:t>&gt; e &lt;</w:t>
      </w:r>
      <w:r w:rsidRPr="53D371DE">
        <w:rPr>
          <w:b/>
          <w:bCs/>
        </w:rPr>
        <w:t>ImportOperation</w:t>
      </w:r>
      <w:r>
        <w:t>&gt; tem profundidade 2. O elemento &lt;</w:t>
      </w:r>
      <w:r w:rsidRPr="53D371DE">
        <w:rPr>
          <w:b/>
          <w:bCs/>
        </w:rPr>
        <w:t>From</w:t>
      </w:r>
      <w:r>
        <w:t>&gt; (que se encontra dentro do ‘</w:t>
      </w:r>
      <w:r w:rsidRPr="53D371DE">
        <w:rPr>
          <w:b/>
          <w:bCs/>
        </w:rPr>
        <w:t>messageHeader</w:t>
      </w:r>
      <w:r>
        <w:t xml:space="preserve">’) tem profundidade 3. </w:t>
      </w:r>
    </w:p>
    <w:bookmarkEnd w:id="44"/>
    <w:p w14:paraId="6E179704" w14:textId="77777777" w:rsidR="00AF748A" w:rsidRDefault="00AF748A" w:rsidP="00AF748A"/>
    <w:p w14:paraId="1591E055" w14:textId="77777777" w:rsidR="004F7761" w:rsidRPr="00230FC6" w:rsidRDefault="004F7761" w:rsidP="004F7761"/>
    <w:sectPr w:rsidR="004F7761" w:rsidRPr="00230FC6" w:rsidSect="004F7761">
      <w:headerReference w:type="first" r:id="rId26"/>
      <w:footerReference w:type="first" r:id="rId27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442EA" w14:textId="77777777" w:rsidR="00F52E44" w:rsidRDefault="00F52E44" w:rsidP="00E91D07">
      <w:pPr>
        <w:spacing w:after="0" w:line="240" w:lineRule="auto"/>
      </w:pPr>
      <w:r>
        <w:separator/>
      </w:r>
    </w:p>
  </w:endnote>
  <w:endnote w:type="continuationSeparator" w:id="0">
    <w:p w14:paraId="26774FC0" w14:textId="77777777" w:rsidR="00F52E44" w:rsidRDefault="00F52E44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1FC86BB1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0C991F1D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2E02A3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197C8F93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E02A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0A571BAF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8"/>
            </w:rPr>
            <w:instrText>9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1C889527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E02A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05810887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2E02A3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36DF36CE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5BE42B24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E02A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4763296E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2E02A3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638B2016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8"/>
            </w:rPr>
            <w:instrText>8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333D9AF0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2E02A3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05EB1E57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E02A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3675A81A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4C62BFEB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2E02A3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2C5C4110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E02A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B6599D" w14:paraId="20135991" w14:textId="77777777" w:rsidTr="00D332F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062DA4AE" w14:textId="590F0811" w:rsidR="00B6599D" w:rsidRPr="006140E6" w:rsidRDefault="00B6599D" w:rsidP="00B6599D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8"/>
            </w:rPr>
            <w:instrText>10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8604A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6599D" w14:paraId="643189EC" w14:textId="77777777" w:rsidTr="00D332FA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15FC58D" w14:textId="77777777" w:rsidR="00B6599D" w:rsidRDefault="00B6599D" w:rsidP="00B6599D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22A7CB3" w14:textId="15726119" w:rsidR="00B6599D" w:rsidRDefault="00B6599D" w:rsidP="00B6599D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8604AF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2FECDFF" w14:textId="75AB0448" w:rsidR="00B6599D" w:rsidRPr="002A1562" w:rsidRDefault="00B6599D" w:rsidP="00B6599D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8604AF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37909" w14:textId="77777777" w:rsidR="00F52E44" w:rsidRDefault="00F52E44" w:rsidP="00E91D07">
      <w:pPr>
        <w:spacing w:after="0" w:line="240" w:lineRule="auto"/>
      </w:pPr>
      <w:r>
        <w:separator/>
      </w:r>
    </w:p>
  </w:footnote>
  <w:footnote w:type="continuationSeparator" w:id="0">
    <w:p w14:paraId="059636D7" w14:textId="77777777" w:rsidR="00F52E44" w:rsidRDefault="00F52E44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630CD217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1436AB">
            <w:rPr>
              <w:rFonts w:eastAsia="Adobe Heiti Std R" w:cs="Arial"/>
              <w:color w:val="7F7F7F"/>
            </w:rPr>
            <w:t>Guia XML - Mensagem CC433A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0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1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1C52FB36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2E02A3">
      <w:rPr>
        <w:rFonts w:eastAsia="Adobe Heiti Std R" w:cs="Arial"/>
        <w:color w:val="7F7F7F"/>
      </w:rPr>
      <w:t>Guia XML - Mensagem CC433A v1.1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CF13" w14:textId="77777777" w:rsidR="008604AF" w:rsidRDefault="008604AF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2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096767E0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E02A3">
      <w:rPr>
        <w:rFonts w:eastAsia="Adobe Heiti Std R" w:cs="Arial"/>
        <w:color w:val="7F7F7F"/>
      </w:rPr>
      <w:t>Guia XML - Mensagem CC433A v1.1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460BAAF1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2E02A3">
            <w:rPr>
              <w:rFonts w:eastAsia="Adobe Heiti Std R" w:cs="Arial"/>
              <w:color w:val="7F7F7F"/>
            </w:rPr>
            <w:t>Guia XML - Mensagem CC433A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7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584EAAD7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E02A3">
      <w:rPr>
        <w:rFonts w:eastAsia="Adobe Heiti Std R" w:cs="Arial"/>
        <w:color w:val="7F7F7F"/>
      </w:rPr>
      <w:t>Guia XML - Mensagem CC433A v1.1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6C18B9DD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8604AF">
      <w:rPr>
        <w:rFonts w:eastAsia="Adobe Heiti Std R" w:cs="Arial"/>
        <w:color w:val="7F7F7F"/>
      </w:rPr>
      <w:t>Guia XML - Mensagem CC433A v1.1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6615F6"/>
    <w:multiLevelType w:val="multilevel"/>
    <w:tmpl w:val="B0064E5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7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63710658">
    <w:abstractNumId w:val="7"/>
  </w:num>
  <w:num w:numId="2" w16cid:durableId="1221674597">
    <w:abstractNumId w:val="2"/>
  </w:num>
  <w:num w:numId="3" w16cid:durableId="1166483133">
    <w:abstractNumId w:val="4"/>
  </w:num>
  <w:num w:numId="4" w16cid:durableId="780219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8007070">
    <w:abstractNumId w:val="3"/>
    <w:lvlOverride w:ilvl="0">
      <w:startOverride w:val="1"/>
    </w:lvlOverride>
  </w:num>
  <w:num w:numId="6" w16cid:durableId="1614701665">
    <w:abstractNumId w:val="6"/>
  </w:num>
  <w:num w:numId="7" w16cid:durableId="852303945">
    <w:abstractNumId w:val="0"/>
  </w:num>
  <w:num w:numId="8" w16cid:durableId="1126774120">
    <w:abstractNumId w:val="1"/>
  </w:num>
  <w:num w:numId="9" w16cid:durableId="377970344">
    <w:abstractNumId w:val="9"/>
  </w:num>
  <w:num w:numId="10" w16cid:durableId="211879574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03A7C"/>
    <w:rsid w:val="00011AEE"/>
    <w:rsid w:val="00043B3E"/>
    <w:rsid w:val="00063BDB"/>
    <w:rsid w:val="00076727"/>
    <w:rsid w:val="00076CB4"/>
    <w:rsid w:val="0008015E"/>
    <w:rsid w:val="00081CEF"/>
    <w:rsid w:val="000A68B3"/>
    <w:rsid w:val="000D12ED"/>
    <w:rsid w:val="000D733E"/>
    <w:rsid w:val="000D7F24"/>
    <w:rsid w:val="000E00D5"/>
    <w:rsid w:val="000F3CF8"/>
    <w:rsid w:val="00104A87"/>
    <w:rsid w:val="00106546"/>
    <w:rsid w:val="00107319"/>
    <w:rsid w:val="001436AB"/>
    <w:rsid w:val="00161C5E"/>
    <w:rsid w:val="00162461"/>
    <w:rsid w:val="001703D5"/>
    <w:rsid w:val="0017683D"/>
    <w:rsid w:val="00187135"/>
    <w:rsid w:val="00194543"/>
    <w:rsid w:val="001C7B27"/>
    <w:rsid w:val="001D1826"/>
    <w:rsid w:val="001D45CB"/>
    <w:rsid w:val="001E2B12"/>
    <w:rsid w:val="002109B1"/>
    <w:rsid w:val="00220AE0"/>
    <w:rsid w:val="00230FC6"/>
    <w:rsid w:val="00232923"/>
    <w:rsid w:val="00232EBA"/>
    <w:rsid w:val="0025085B"/>
    <w:rsid w:val="00257D04"/>
    <w:rsid w:val="00271178"/>
    <w:rsid w:val="00286DAE"/>
    <w:rsid w:val="002A1562"/>
    <w:rsid w:val="002A2AA3"/>
    <w:rsid w:val="002A4F1E"/>
    <w:rsid w:val="002B3FBE"/>
    <w:rsid w:val="002C45D4"/>
    <w:rsid w:val="002C6C5A"/>
    <w:rsid w:val="002C6D70"/>
    <w:rsid w:val="002D637F"/>
    <w:rsid w:val="002D7563"/>
    <w:rsid w:val="002E02A3"/>
    <w:rsid w:val="002E0AAE"/>
    <w:rsid w:val="002E20F9"/>
    <w:rsid w:val="002E505A"/>
    <w:rsid w:val="002F22A2"/>
    <w:rsid w:val="002F4184"/>
    <w:rsid w:val="0031602F"/>
    <w:rsid w:val="0032284D"/>
    <w:rsid w:val="0032773A"/>
    <w:rsid w:val="00342441"/>
    <w:rsid w:val="00351A32"/>
    <w:rsid w:val="00351E87"/>
    <w:rsid w:val="00394F2A"/>
    <w:rsid w:val="003C4F42"/>
    <w:rsid w:val="003C564E"/>
    <w:rsid w:val="003D4069"/>
    <w:rsid w:val="003D514A"/>
    <w:rsid w:val="003E4E52"/>
    <w:rsid w:val="003E5945"/>
    <w:rsid w:val="0041247B"/>
    <w:rsid w:val="004171EB"/>
    <w:rsid w:val="004176AD"/>
    <w:rsid w:val="0042317F"/>
    <w:rsid w:val="004234E2"/>
    <w:rsid w:val="004262C1"/>
    <w:rsid w:val="0044052D"/>
    <w:rsid w:val="0044425F"/>
    <w:rsid w:val="004450D3"/>
    <w:rsid w:val="004516B5"/>
    <w:rsid w:val="00457A45"/>
    <w:rsid w:val="004601D4"/>
    <w:rsid w:val="00495F1C"/>
    <w:rsid w:val="00497C18"/>
    <w:rsid w:val="004A7982"/>
    <w:rsid w:val="004B0153"/>
    <w:rsid w:val="004B1E3B"/>
    <w:rsid w:val="004C00AB"/>
    <w:rsid w:val="004C52E7"/>
    <w:rsid w:val="004F7761"/>
    <w:rsid w:val="00500777"/>
    <w:rsid w:val="0051731A"/>
    <w:rsid w:val="005247FF"/>
    <w:rsid w:val="00535142"/>
    <w:rsid w:val="005440CB"/>
    <w:rsid w:val="00553292"/>
    <w:rsid w:val="00570095"/>
    <w:rsid w:val="00570206"/>
    <w:rsid w:val="005B2467"/>
    <w:rsid w:val="005C7416"/>
    <w:rsid w:val="005E35CB"/>
    <w:rsid w:val="005E7485"/>
    <w:rsid w:val="005F2390"/>
    <w:rsid w:val="006140E6"/>
    <w:rsid w:val="006333EF"/>
    <w:rsid w:val="00635CF9"/>
    <w:rsid w:val="00640F66"/>
    <w:rsid w:val="00640F89"/>
    <w:rsid w:val="0065180E"/>
    <w:rsid w:val="00651CED"/>
    <w:rsid w:val="0065427D"/>
    <w:rsid w:val="0066157D"/>
    <w:rsid w:val="00670C17"/>
    <w:rsid w:val="00675706"/>
    <w:rsid w:val="0068164B"/>
    <w:rsid w:val="006938FA"/>
    <w:rsid w:val="006A2AFC"/>
    <w:rsid w:val="006C6BCD"/>
    <w:rsid w:val="006E3521"/>
    <w:rsid w:val="00701B37"/>
    <w:rsid w:val="00707867"/>
    <w:rsid w:val="00712696"/>
    <w:rsid w:val="00715D8F"/>
    <w:rsid w:val="00731D11"/>
    <w:rsid w:val="0074050E"/>
    <w:rsid w:val="007460A2"/>
    <w:rsid w:val="007478A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A6499"/>
    <w:rsid w:val="007B53FA"/>
    <w:rsid w:val="007E02DD"/>
    <w:rsid w:val="007E6B37"/>
    <w:rsid w:val="008125B7"/>
    <w:rsid w:val="00815FB7"/>
    <w:rsid w:val="008529E5"/>
    <w:rsid w:val="008604AF"/>
    <w:rsid w:val="00872696"/>
    <w:rsid w:val="0088073C"/>
    <w:rsid w:val="008B2301"/>
    <w:rsid w:val="008E1504"/>
    <w:rsid w:val="008F04FE"/>
    <w:rsid w:val="00903603"/>
    <w:rsid w:val="00906A17"/>
    <w:rsid w:val="00917423"/>
    <w:rsid w:val="00917C2E"/>
    <w:rsid w:val="00922025"/>
    <w:rsid w:val="00926C76"/>
    <w:rsid w:val="009610C7"/>
    <w:rsid w:val="00967C73"/>
    <w:rsid w:val="00970E2A"/>
    <w:rsid w:val="009911FD"/>
    <w:rsid w:val="009A2D75"/>
    <w:rsid w:val="009A3DA7"/>
    <w:rsid w:val="009C1817"/>
    <w:rsid w:val="009D427B"/>
    <w:rsid w:val="009E05FF"/>
    <w:rsid w:val="009F10B7"/>
    <w:rsid w:val="00A02924"/>
    <w:rsid w:val="00A074F1"/>
    <w:rsid w:val="00A12590"/>
    <w:rsid w:val="00A20C35"/>
    <w:rsid w:val="00A273ED"/>
    <w:rsid w:val="00A4106B"/>
    <w:rsid w:val="00A41D97"/>
    <w:rsid w:val="00A42DDC"/>
    <w:rsid w:val="00A432B1"/>
    <w:rsid w:val="00A62A10"/>
    <w:rsid w:val="00A63C0A"/>
    <w:rsid w:val="00A816BF"/>
    <w:rsid w:val="00A9321F"/>
    <w:rsid w:val="00A9484F"/>
    <w:rsid w:val="00AA453D"/>
    <w:rsid w:val="00AB77E2"/>
    <w:rsid w:val="00AC2767"/>
    <w:rsid w:val="00AE5EA5"/>
    <w:rsid w:val="00AE66F6"/>
    <w:rsid w:val="00AF46CA"/>
    <w:rsid w:val="00AF6617"/>
    <w:rsid w:val="00AF748A"/>
    <w:rsid w:val="00B00D65"/>
    <w:rsid w:val="00B25815"/>
    <w:rsid w:val="00B35A7E"/>
    <w:rsid w:val="00B450BB"/>
    <w:rsid w:val="00B50E21"/>
    <w:rsid w:val="00B56BD1"/>
    <w:rsid w:val="00B6599D"/>
    <w:rsid w:val="00B71DCE"/>
    <w:rsid w:val="00B74B66"/>
    <w:rsid w:val="00B82705"/>
    <w:rsid w:val="00B8381D"/>
    <w:rsid w:val="00B86E26"/>
    <w:rsid w:val="00BA4519"/>
    <w:rsid w:val="00BD75D4"/>
    <w:rsid w:val="00BD7B78"/>
    <w:rsid w:val="00BF5281"/>
    <w:rsid w:val="00C10919"/>
    <w:rsid w:val="00C132EF"/>
    <w:rsid w:val="00C149F8"/>
    <w:rsid w:val="00C22067"/>
    <w:rsid w:val="00C46A7C"/>
    <w:rsid w:val="00C51C51"/>
    <w:rsid w:val="00C674AB"/>
    <w:rsid w:val="00C7129E"/>
    <w:rsid w:val="00C80B39"/>
    <w:rsid w:val="00C82562"/>
    <w:rsid w:val="00C83B29"/>
    <w:rsid w:val="00C862CF"/>
    <w:rsid w:val="00C9209D"/>
    <w:rsid w:val="00C96A25"/>
    <w:rsid w:val="00CA271A"/>
    <w:rsid w:val="00CA3026"/>
    <w:rsid w:val="00CA3771"/>
    <w:rsid w:val="00CB04B7"/>
    <w:rsid w:val="00CB33AA"/>
    <w:rsid w:val="00CC07C7"/>
    <w:rsid w:val="00CC2FE6"/>
    <w:rsid w:val="00CE079E"/>
    <w:rsid w:val="00CE29C5"/>
    <w:rsid w:val="00CF1779"/>
    <w:rsid w:val="00D02692"/>
    <w:rsid w:val="00D07F24"/>
    <w:rsid w:val="00D118CC"/>
    <w:rsid w:val="00D138D6"/>
    <w:rsid w:val="00D350F7"/>
    <w:rsid w:val="00D35406"/>
    <w:rsid w:val="00D44340"/>
    <w:rsid w:val="00D741CC"/>
    <w:rsid w:val="00D77210"/>
    <w:rsid w:val="00D9650A"/>
    <w:rsid w:val="00DB2B82"/>
    <w:rsid w:val="00DB4315"/>
    <w:rsid w:val="00DB72F5"/>
    <w:rsid w:val="00DD2E38"/>
    <w:rsid w:val="00DD7AB0"/>
    <w:rsid w:val="00DE46D4"/>
    <w:rsid w:val="00DF691D"/>
    <w:rsid w:val="00E0490D"/>
    <w:rsid w:val="00E25666"/>
    <w:rsid w:val="00E456FA"/>
    <w:rsid w:val="00E61DE2"/>
    <w:rsid w:val="00E705E7"/>
    <w:rsid w:val="00E7176A"/>
    <w:rsid w:val="00E91D07"/>
    <w:rsid w:val="00EB34DE"/>
    <w:rsid w:val="00EC53D6"/>
    <w:rsid w:val="00EE3519"/>
    <w:rsid w:val="00F018E6"/>
    <w:rsid w:val="00F25FEE"/>
    <w:rsid w:val="00F47A45"/>
    <w:rsid w:val="00F52E44"/>
    <w:rsid w:val="00F609B3"/>
    <w:rsid w:val="00F61A06"/>
    <w:rsid w:val="00F61D5F"/>
    <w:rsid w:val="00F67034"/>
    <w:rsid w:val="00F71AF3"/>
    <w:rsid w:val="00F74467"/>
    <w:rsid w:val="00F90C8F"/>
    <w:rsid w:val="00F921A8"/>
    <w:rsid w:val="00F924B6"/>
    <w:rsid w:val="00F9784F"/>
    <w:rsid w:val="00FA40B5"/>
    <w:rsid w:val="00FD1456"/>
    <w:rsid w:val="00FD5694"/>
    <w:rsid w:val="00FF0E0F"/>
    <w:rsid w:val="00FF641D"/>
    <w:rsid w:val="1BAB1E5C"/>
    <w:rsid w:val="56EB8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shd w:val="clear" w:color="auto" w:fill="808080" w:themeFill="background1" w:themeFillShade="8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shd w:val="clear" w:color="auto" w:fill="A6A6A6" w:themeFill="background1" w:themeFillShade="A6"/>
      <w:tabs>
        <w:tab w:val="left" w:leader="dot" w:pos="72"/>
      </w:tabs>
      <w:spacing w:before="80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pBdr>
        <w:bottom w:val="dotted" w:sz="4" w:space="1" w:color="auto"/>
      </w:pBdr>
      <w:spacing w:before="40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1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2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10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0C8599-808C-4D0E-8D5B-E3DDC4DBAF27}"/>
</file>

<file path=customXml/itemProps3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1A02C5-FF58-4395-AC2E-22E5E4D2C317}">
  <ds:schemaRefs>
    <ds:schemaRef ds:uri="e877b8a4-ea64-4fb7-b92d-da5100631d7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17</TotalTime>
  <Pages>10</Pages>
  <Words>1273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</vt:lpstr>
    </vt:vector>
  </TitlesOfParts>
  <Company>AT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135</cp:revision>
  <cp:lastPrinted>2018-04-12T08:26:00Z</cp:lastPrinted>
  <dcterms:created xsi:type="dcterms:W3CDTF">2023-02-02T09:29:00Z</dcterms:created>
  <dcterms:modified xsi:type="dcterms:W3CDTF">2023-12-05T11:43:00Z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1.1</vt:lpwstr>
  </property>
  <property fmtid="{D5CDD505-2E9C-101B-9397-08002B2CF9AE}" pid="13" name="data">
    <vt:lpwstr>01-12-2023</vt:lpwstr>
  </property>
  <property fmtid="{D5CDD505-2E9C-101B-9397-08002B2CF9AE}" pid="14" name="NomeManual">
    <vt:lpwstr>Guia XML - Mensagem CC433A v1.1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</Properties>
</file>